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25" w:rsidRPr="00917AE7" w:rsidRDefault="00684B25" w:rsidP="00684B25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17AE7">
        <w:rPr>
          <w:lang w:eastAsia="en-US"/>
        </w:rPr>
        <w:t>Отчетная информация по МО «Город Всеволожск»</w:t>
      </w:r>
    </w:p>
    <w:p w:rsidR="002968D4" w:rsidRDefault="00684B25" w:rsidP="00684B25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17AE7">
        <w:rPr>
          <w:lang w:eastAsia="en-US"/>
        </w:rPr>
        <w:t xml:space="preserve">о реализации администрацией МО "Всеволожский муниципальный район" ЛО </w:t>
      </w:r>
    </w:p>
    <w:p w:rsidR="00684B25" w:rsidRDefault="00917AE7" w:rsidP="00684B25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917AE7">
        <w:rPr>
          <w:szCs w:val="27"/>
        </w:rPr>
        <w:t>мероприятий по расселению аварийного/непригодного жилищного фонда</w:t>
      </w:r>
      <w:r w:rsidR="00684B25" w:rsidRPr="00917AE7">
        <w:rPr>
          <w:lang w:eastAsia="en-US"/>
        </w:rPr>
        <w:t>, в части достижения целевых показателей</w:t>
      </w:r>
      <w:r w:rsidR="009D6834">
        <w:rPr>
          <w:lang w:eastAsia="en-US"/>
        </w:rPr>
        <w:t xml:space="preserve"> 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9215"/>
        <w:gridCol w:w="850"/>
        <w:gridCol w:w="2410"/>
        <w:gridCol w:w="2410"/>
      </w:tblGrid>
      <w:tr w:rsidR="003B6F18" w:rsidTr="00B36BDF">
        <w:trPr>
          <w:trHeight w:val="1001"/>
        </w:trPr>
        <w:tc>
          <w:tcPr>
            <w:tcW w:w="709" w:type="dxa"/>
          </w:tcPr>
          <w:p w:rsidR="003B6F18" w:rsidRPr="000F1BAB" w:rsidRDefault="003B6F18" w:rsidP="002A3996">
            <w:pPr>
              <w:autoSpaceDE w:val="0"/>
              <w:autoSpaceDN w:val="0"/>
              <w:adjustRightInd w:val="0"/>
              <w:jc w:val="center"/>
            </w:pPr>
            <w:r w:rsidRPr="000F1BAB">
              <w:t>№ п/п</w:t>
            </w:r>
          </w:p>
          <w:p w:rsidR="003B6F18" w:rsidRDefault="003B6F1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917AE7" w:rsidRDefault="00917AE7" w:rsidP="002A3996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3B6F18" w:rsidRDefault="003B6F18" w:rsidP="002968D4">
            <w:pPr>
              <w:autoSpaceDE w:val="0"/>
              <w:autoSpaceDN w:val="0"/>
              <w:adjustRightInd w:val="0"/>
              <w:ind w:right="-1667"/>
              <w:jc w:val="center"/>
              <w:outlineLvl w:val="1"/>
              <w:rPr>
                <w:lang w:eastAsia="en-US"/>
              </w:rPr>
            </w:pPr>
            <w:r w:rsidRPr="000F1BAB">
              <w:t>Наименование целевого показателя результативности</w:t>
            </w:r>
          </w:p>
        </w:tc>
        <w:tc>
          <w:tcPr>
            <w:tcW w:w="850" w:type="dxa"/>
          </w:tcPr>
          <w:p w:rsidR="003B6F18" w:rsidRPr="000F1BAB" w:rsidRDefault="002968D4" w:rsidP="002A3996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  <w:r w:rsidR="003B6F18" w:rsidRPr="000F1BAB">
              <w:t xml:space="preserve"> </w:t>
            </w:r>
          </w:p>
          <w:p w:rsidR="003B6F18" w:rsidRDefault="003B6F1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0F1BAB">
              <w:t>измерения</w:t>
            </w:r>
          </w:p>
        </w:tc>
        <w:tc>
          <w:tcPr>
            <w:tcW w:w="2410" w:type="dxa"/>
          </w:tcPr>
          <w:p w:rsidR="003B6F18" w:rsidRDefault="00917AE7" w:rsidP="003B6F18">
            <w:pPr>
              <w:autoSpaceDE w:val="0"/>
              <w:autoSpaceDN w:val="0"/>
              <w:adjustRightInd w:val="0"/>
              <w:jc w:val="center"/>
            </w:pPr>
            <w:r>
              <w:t>План по</w:t>
            </w:r>
            <w:r w:rsidR="003B6F18">
              <w:t xml:space="preserve"> этапу/мероприятию</w:t>
            </w:r>
          </w:p>
          <w:p w:rsidR="003B6F18" w:rsidRDefault="003B6F18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2410" w:type="dxa"/>
          </w:tcPr>
          <w:p w:rsidR="003B6F18" w:rsidRDefault="009D6834" w:rsidP="002A39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 п</w:t>
            </w:r>
            <w:r w:rsidR="003B6F18">
              <w:rPr>
                <w:lang w:eastAsia="en-US"/>
              </w:rPr>
              <w:t xml:space="preserve">о состоянию </w:t>
            </w:r>
          </w:p>
          <w:p w:rsidR="002968D4" w:rsidRPr="00B36BDF" w:rsidRDefault="0062148D" w:rsidP="00B36BD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01.10</w:t>
            </w:r>
            <w:r w:rsidR="00917AE7">
              <w:rPr>
                <w:lang w:eastAsia="en-US"/>
              </w:rPr>
              <w:t>.</w:t>
            </w:r>
            <w:r w:rsidR="00B147F3">
              <w:rPr>
                <w:lang w:eastAsia="en-US"/>
              </w:rPr>
              <w:t>2023</w:t>
            </w:r>
            <w:r w:rsidR="00E415B9">
              <w:rPr>
                <w:lang w:eastAsia="en-US"/>
              </w:rPr>
              <w:t xml:space="preserve"> </w:t>
            </w:r>
            <w:r w:rsidR="00B36BDF">
              <w:rPr>
                <w:lang w:eastAsia="en-US"/>
              </w:rPr>
              <w:t>г.</w:t>
            </w:r>
          </w:p>
        </w:tc>
      </w:tr>
      <w:tr w:rsidR="008515C6" w:rsidTr="003202C5">
        <w:tc>
          <w:tcPr>
            <w:tcW w:w="709" w:type="dxa"/>
            <w:vMerge w:val="restart"/>
          </w:tcPr>
          <w:p w:rsidR="008515C6" w:rsidRDefault="008515C6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515C6" w:rsidRDefault="008515C6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8515C6" w:rsidRPr="00A24FD9" w:rsidRDefault="008515C6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8515C6" w:rsidRPr="000130A5" w:rsidRDefault="008515C6" w:rsidP="002A3996">
            <w:r w:rsidRPr="000130A5">
              <w:t xml:space="preserve">Количество квадратных метров, расселенного аварийного/непригодного жилищного фонда, в </w:t>
            </w:r>
            <w:proofErr w:type="spellStart"/>
            <w:r w:rsidRPr="000130A5">
              <w:t>т.ч</w:t>
            </w:r>
            <w:proofErr w:type="spellEnd"/>
            <w:r w:rsidRPr="000130A5">
              <w:t>.</w:t>
            </w:r>
          </w:p>
        </w:tc>
        <w:tc>
          <w:tcPr>
            <w:tcW w:w="850" w:type="dxa"/>
          </w:tcPr>
          <w:p w:rsidR="008515C6" w:rsidRPr="000130A5" w:rsidRDefault="008515C6" w:rsidP="002A3996">
            <w:pPr>
              <w:jc w:val="center"/>
            </w:pPr>
          </w:p>
          <w:p w:rsidR="008515C6" w:rsidRPr="000130A5" w:rsidRDefault="008515C6" w:rsidP="002A3996">
            <w:pPr>
              <w:jc w:val="center"/>
            </w:pPr>
            <w:r w:rsidRPr="000130A5">
              <w:t>кв. м</w:t>
            </w:r>
          </w:p>
        </w:tc>
        <w:tc>
          <w:tcPr>
            <w:tcW w:w="2410" w:type="dxa"/>
          </w:tcPr>
          <w:p w:rsidR="008515C6" w:rsidRPr="000130A5" w:rsidRDefault="00B70CD2" w:rsidP="006E5A32">
            <w:pPr>
              <w:jc w:val="center"/>
            </w:pPr>
            <w:r w:rsidRPr="000130A5">
              <w:t>1</w:t>
            </w:r>
            <w:r w:rsidR="006E5A32" w:rsidRPr="000130A5">
              <w:t> 143,95</w:t>
            </w:r>
          </w:p>
        </w:tc>
        <w:tc>
          <w:tcPr>
            <w:tcW w:w="2410" w:type="dxa"/>
          </w:tcPr>
          <w:p w:rsidR="008515C6" w:rsidRPr="000130A5" w:rsidRDefault="000130A5" w:rsidP="008515C6">
            <w:pPr>
              <w:jc w:val="center"/>
            </w:pPr>
            <w:r w:rsidRPr="000130A5">
              <w:t>746,99</w:t>
            </w:r>
          </w:p>
        </w:tc>
      </w:tr>
      <w:tr w:rsidR="008515C6" w:rsidRPr="00840858" w:rsidTr="003202C5">
        <w:tc>
          <w:tcPr>
            <w:tcW w:w="709" w:type="dxa"/>
            <w:vMerge/>
          </w:tcPr>
          <w:p w:rsidR="008515C6" w:rsidRPr="00A24FD9" w:rsidRDefault="008515C6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8515C6" w:rsidRPr="000130A5" w:rsidRDefault="008515C6" w:rsidP="009D1204">
            <w:pPr>
              <w:rPr>
                <w:i/>
              </w:rPr>
            </w:pPr>
            <w:r w:rsidRPr="000130A5">
              <w:rPr>
                <w:i/>
                <w:szCs w:val="27"/>
              </w:rPr>
              <w:t>этап 2022-2023гг. региональной адресной программы «Переселение граждан из аварийного жилищного фонда 2019-2025 годах»</w:t>
            </w:r>
          </w:p>
        </w:tc>
        <w:tc>
          <w:tcPr>
            <w:tcW w:w="850" w:type="dxa"/>
          </w:tcPr>
          <w:p w:rsidR="008515C6" w:rsidRPr="000130A5" w:rsidRDefault="008515C6" w:rsidP="009D1204">
            <w:pPr>
              <w:jc w:val="center"/>
            </w:pPr>
            <w:r w:rsidRPr="000130A5">
              <w:t>кв. м.</w:t>
            </w:r>
          </w:p>
        </w:tc>
        <w:tc>
          <w:tcPr>
            <w:tcW w:w="2410" w:type="dxa"/>
          </w:tcPr>
          <w:p w:rsidR="008515C6" w:rsidRPr="000130A5" w:rsidRDefault="000130A5" w:rsidP="0097454D">
            <w:pPr>
              <w:jc w:val="center"/>
            </w:pPr>
            <w:r w:rsidRPr="000130A5">
              <w:t>1086,60</w:t>
            </w:r>
          </w:p>
          <w:p w:rsidR="008515C6" w:rsidRPr="000130A5" w:rsidRDefault="008515C6" w:rsidP="009D1204">
            <w:pPr>
              <w:jc w:val="center"/>
            </w:pPr>
          </w:p>
        </w:tc>
        <w:tc>
          <w:tcPr>
            <w:tcW w:w="2410" w:type="dxa"/>
          </w:tcPr>
          <w:p w:rsidR="008515C6" w:rsidRPr="000130A5" w:rsidRDefault="000130A5" w:rsidP="00D0084B">
            <w:pPr>
              <w:jc w:val="center"/>
            </w:pPr>
            <w:r w:rsidRPr="000130A5">
              <w:t>715,49</w:t>
            </w:r>
          </w:p>
          <w:p w:rsidR="008515C6" w:rsidRPr="000130A5" w:rsidRDefault="008515C6" w:rsidP="00D0084B"/>
        </w:tc>
      </w:tr>
      <w:tr w:rsidR="008515C6" w:rsidRPr="00840858" w:rsidTr="003202C5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515C6" w:rsidRPr="00840858" w:rsidRDefault="008515C6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bottom w:val="single" w:sz="12" w:space="0" w:color="auto"/>
            </w:tcBorders>
          </w:tcPr>
          <w:p w:rsidR="00787F11" w:rsidRPr="000130A5" w:rsidRDefault="008515C6" w:rsidP="002A3996">
            <w:pPr>
              <w:rPr>
                <w:i/>
              </w:rPr>
            </w:pPr>
            <w:r w:rsidRPr="000130A5">
              <w:rPr>
                <w:i/>
              </w:rPr>
              <w:t>основное мероприятие «Ликвидация аварийного жилищного фонда на территории Ленинградской области» в 2022 году</w:t>
            </w:r>
          </w:p>
          <w:p w:rsidR="00B36BDF" w:rsidRPr="000130A5" w:rsidRDefault="00B36BDF" w:rsidP="002A3996">
            <w:pPr>
              <w:rPr>
                <w:i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515C6" w:rsidRPr="000130A5" w:rsidRDefault="008515C6" w:rsidP="002A3996">
            <w:pPr>
              <w:jc w:val="center"/>
            </w:pPr>
            <w:r w:rsidRPr="000130A5">
              <w:t>кв. м.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515C6" w:rsidRPr="000130A5" w:rsidRDefault="00F52991" w:rsidP="002A3996">
            <w:pPr>
              <w:jc w:val="center"/>
            </w:pPr>
            <w:r w:rsidRPr="000130A5">
              <w:t>57,35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515C6" w:rsidRPr="000130A5" w:rsidRDefault="00F52991" w:rsidP="00F52991">
            <w:pPr>
              <w:jc w:val="center"/>
            </w:pPr>
            <w:r w:rsidRPr="000130A5">
              <w:t>31,5</w:t>
            </w:r>
            <w:r w:rsidR="0097454D" w:rsidRPr="000130A5">
              <w:t>0</w:t>
            </w:r>
          </w:p>
        </w:tc>
      </w:tr>
      <w:tr w:rsidR="008515C6" w:rsidRPr="00840858" w:rsidTr="003202C5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515C6" w:rsidRPr="00840858" w:rsidRDefault="008515C6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40858">
              <w:rPr>
                <w:lang w:eastAsia="en-US"/>
              </w:rPr>
              <w:t>2</w:t>
            </w:r>
          </w:p>
        </w:tc>
        <w:tc>
          <w:tcPr>
            <w:tcW w:w="9215" w:type="dxa"/>
            <w:tcBorders>
              <w:top w:val="single" w:sz="12" w:space="0" w:color="auto"/>
            </w:tcBorders>
          </w:tcPr>
          <w:p w:rsidR="008515C6" w:rsidRPr="000130A5" w:rsidRDefault="008515C6" w:rsidP="002A3996">
            <w:r w:rsidRPr="000130A5">
              <w:t xml:space="preserve">Количество граждан, переселенных из аварийного/непригодного жилищного фонда, в </w:t>
            </w:r>
            <w:proofErr w:type="spellStart"/>
            <w:r w:rsidRPr="000130A5">
              <w:t>т.ч</w:t>
            </w:r>
            <w:proofErr w:type="spellEnd"/>
            <w:r w:rsidRPr="000130A5">
              <w:t>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515C6" w:rsidRPr="000130A5" w:rsidRDefault="008515C6" w:rsidP="002A3996">
            <w:pPr>
              <w:jc w:val="center"/>
            </w:pPr>
          </w:p>
          <w:p w:rsidR="008515C6" w:rsidRPr="000130A5" w:rsidRDefault="008515C6" w:rsidP="002A3996">
            <w:pPr>
              <w:jc w:val="center"/>
            </w:pPr>
            <w:r w:rsidRPr="000130A5">
              <w:t>чел.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515C6" w:rsidRPr="000130A5" w:rsidRDefault="000130A5" w:rsidP="008515C6">
            <w:pPr>
              <w:jc w:val="center"/>
            </w:pPr>
            <w:r w:rsidRPr="000130A5">
              <w:t>116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8515C6" w:rsidRPr="000130A5" w:rsidRDefault="0018760E" w:rsidP="008515C6">
            <w:pPr>
              <w:jc w:val="center"/>
            </w:pPr>
            <w:r w:rsidRPr="000130A5">
              <w:t>68</w:t>
            </w:r>
          </w:p>
        </w:tc>
      </w:tr>
      <w:tr w:rsidR="008515C6" w:rsidRPr="00840858" w:rsidTr="003202C5">
        <w:tc>
          <w:tcPr>
            <w:tcW w:w="709" w:type="dxa"/>
            <w:vMerge/>
          </w:tcPr>
          <w:p w:rsidR="008515C6" w:rsidRPr="00840858" w:rsidRDefault="008515C6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8515C6" w:rsidRPr="000130A5" w:rsidRDefault="008515C6" w:rsidP="009D1204">
            <w:pPr>
              <w:rPr>
                <w:i/>
              </w:rPr>
            </w:pPr>
            <w:r w:rsidRPr="000130A5">
              <w:rPr>
                <w:i/>
              </w:rPr>
              <w:t>этап 2022-2023гг. региональной адресной программы «Переселение граждан из аварийного жилищного фонда 2019-2025 годах»</w:t>
            </w:r>
          </w:p>
        </w:tc>
        <w:tc>
          <w:tcPr>
            <w:tcW w:w="850" w:type="dxa"/>
          </w:tcPr>
          <w:p w:rsidR="008515C6" w:rsidRPr="000130A5" w:rsidRDefault="008515C6" w:rsidP="009D1204">
            <w:pPr>
              <w:jc w:val="center"/>
            </w:pPr>
            <w:r w:rsidRPr="000130A5">
              <w:t>чел.</w:t>
            </w:r>
          </w:p>
        </w:tc>
        <w:tc>
          <w:tcPr>
            <w:tcW w:w="2410" w:type="dxa"/>
          </w:tcPr>
          <w:p w:rsidR="008515C6" w:rsidRPr="000130A5" w:rsidRDefault="000130A5" w:rsidP="009D1204">
            <w:pPr>
              <w:jc w:val="center"/>
            </w:pPr>
            <w:r w:rsidRPr="000130A5">
              <w:t>109</w:t>
            </w:r>
          </w:p>
          <w:p w:rsidR="008515C6" w:rsidRPr="000130A5" w:rsidRDefault="008515C6" w:rsidP="009D1204">
            <w:pPr>
              <w:jc w:val="center"/>
            </w:pPr>
          </w:p>
        </w:tc>
        <w:tc>
          <w:tcPr>
            <w:tcW w:w="2410" w:type="dxa"/>
          </w:tcPr>
          <w:p w:rsidR="008515C6" w:rsidRPr="000130A5" w:rsidRDefault="0018760E" w:rsidP="009D1204">
            <w:pPr>
              <w:jc w:val="center"/>
            </w:pPr>
            <w:r w:rsidRPr="000130A5">
              <w:t>65</w:t>
            </w:r>
          </w:p>
          <w:p w:rsidR="008515C6" w:rsidRPr="000130A5" w:rsidRDefault="008515C6" w:rsidP="009D1204">
            <w:pPr>
              <w:jc w:val="center"/>
            </w:pPr>
          </w:p>
        </w:tc>
      </w:tr>
      <w:tr w:rsidR="008515C6" w:rsidRPr="00840858" w:rsidTr="003202C5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515C6" w:rsidRPr="00840858" w:rsidRDefault="008515C6" w:rsidP="008C038D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bottom w:val="single" w:sz="12" w:space="0" w:color="auto"/>
            </w:tcBorders>
          </w:tcPr>
          <w:p w:rsidR="0079746B" w:rsidRPr="000130A5" w:rsidRDefault="008515C6" w:rsidP="002A3996">
            <w:r w:rsidRPr="000130A5">
              <w:t>основное мероприятие «Ликвидация аварийного жилищного фонда на территории Ленинградской области» в 2022 году</w:t>
            </w:r>
          </w:p>
          <w:p w:rsidR="00787F11" w:rsidRPr="000130A5" w:rsidRDefault="00787F11" w:rsidP="002A3996"/>
        </w:tc>
        <w:tc>
          <w:tcPr>
            <w:tcW w:w="850" w:type="dxa"/>
            <w:tcBorders>
              <w:bottom w:val="single" w:sz="12" w:space="0" w:color="auto"/>
            </w:tcBorders>
          </w:tcPr>
          <w:p w:rsidR="008515C6" w:rsidRPr="000130A5" w:rsidRDefault="0079746B" w:rsidP="002A3996">
            <w:pPr>
              <w:jc w:val="center"/>
            </w:pPr>
            <w:r w:rsidRPr="000130A5">
              <w:t>чел.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515C6" w:rsidRPr="000130A5" w:rsidRDefault="00F52991" w:rsidP="002A3996">
            <w:pPr>
              <w:jc w:val="center"/>
            </w:pPr>
            <w:r w:rsidRPr="000130A5">
              <w:t>7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515C6" w:rsidRPr="000130A5" w:rsidRDefault="00F52991" w:rsidP="002A3996">
            <w:pPr>
              <w:jc w:val="center"/>
            </w:pPr>
            <w:r w:rsidRPr="000130A5">
              <w:t>3</w:t>
            </w:r>
          </w:p>
        </w:tc>
      </w:tr>
      <w:tr w:rsidR="0079746B" w:rsidRPr="00840858" w:rsidTr="003202C5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79746B" w:rsidRPr="00840858" w:rsidRDefault="0079746B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40858">
              <w:rPr>
                <w:lang w:eastAsia="en-US"/>
              </w:rPr>
              <w:t>3</w:t>
            </w:r>
          </w:p>
          <w:p w:rsidR="0079746B" w:rsidRPr="00840858" w:rsidRDefault="0079746B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79746B" w:rsidRPr="00840858" w:rsidRDefault="0079746B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  <w:p w:rsidR="0079746B" w:rsidRPr="00840858" w:rsidRDefault="0079746B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top w:val="single" w:sz="12" w:space="0" w:color="auto"/>
            </w:tcBorders>
          </w:tcPr>
          <w:p w:rsidR="0079746B" w:rsidRPr="000130A5" w:rsidRDefault="0079746B" w:rsidP="002A3996">
            <w:r w:rsidRPr="000130A5">
              <w:t xml:space="preserve">Количество аварийных/непригодных домов, подлежащих расселению, в </w:t>
            </w:r>
            <w:proofErr w:type="spellStart"/>
            <w:r w:rsidRPr="000130A5">
              <w:t>т.ч</w:t>
            </w:r>
            <w:proofErr w:type="spellEnd"/>
            <w:r w:rsidRPr="000130A5">
              <w:t>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9746B" w:rsidRPr="000130A5" w:rsidRDefault="0079746B" w:rsidP="002A3996">
            <w:pPr>
              <w:jc w:val="center"/>
            </w:pPr>
            <w:r w:rsidRPr="000130A5">
              <w:t>шт.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9746B" w:rsidRPr="000130A5" w:rsidRDefault="00B36BDF" w:rsidP="00F52991">
            <w:pPr>
              <w:jc w:val="center"/>
            </w:pPr>
            <w:r w:rsidRPr="000130A5">
              <w:t>7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9746B" w:rsidRPr="000130A5" w:rsidRDefault="00B36BDF" w:rsidP="00F52991">
            <w:pPr>
              <w:jc w:val="center"/>
            </w:pPr>
            <w:r w:rsidRPr="000130A5">
              <w:t>0</w:t>
            </w:r>
          </w:p>
        </w:tc>
      </w:tr>
      <w:tr w:rsidR="0079746B" w:rsidRPr="00840858" w:rsidTr="003202C5">
        <w:tc>
          <w:tcPr>
            <w:tcW w:w="709" w:type="dxa"/>
            <w:vMerge/>
          </w:tcPr>
          <w:p w:rsidR="0079746B" w:rsidRPr="00840858" w:rsidRDefault="0079746B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79746B" w:rsidRPr="000130A5" w:rsidRDefault="0079746B" w:rsidP="009D1204">
            <w:pPr>
              <w:rPr>
                <w:i/>
              </w:rPr>
            </w:pPr>
            <w:r w:rsidRPr="000130A5">
              <w:rPr>
                <w:i/>
              </w:rPr>
              <w:t>этап 2022-2023гг. региональной адресной программы «Переселение граждан из аварийного жилищного фонда 2019-2025 годах»</w:t>
            </w:r>
          </w:p>
        </w:tc>
        <w:tc>
          <w:tcPr>
            <w:tcW w:w="850" w:type="dxa"/>
          </w:tcPr>
          <w:p w:rsidR="0079746B" w:rsidRPr="000130A5" w:rsidRDefault="0079746B" w:rsidP="009D1204">
            <w:pPr>
              <w:jc w:val="center"/>
            </w:pPr>
            <w:r w:rsidRPr="000130A5">
              <w:t>шт.</w:t>
            </w:r>
          </w:p>
        </w:tc>
        <w:tc>
          <w:tcPr>
            <w:tcW w:w="2410" w:type="dxa"/>
          </w:tcPr>
          <w:p w:rsidR="0079746B" w:rsidRPr="000130A5" w:rsidRDefault="00ED3352" w:rsidP="009D1204">
            <w:pPr>
              <w:jc w:val="center"/>
            </w:pPr>
            <w:r w:rsidRPr="000130A5">
              <w:t>7</w:t>
            </w:r>
          </w:p>
          <w:p w:rsidR="0079746B" w:rsidRPr="000130A5" w:rsidRDefault="0079746B" w:rsidP="009D1204">
            <w:pPr>
              <w:jc w:val="center"/>
            </w:pPr>
          </w:p>
        </w:tc>
        <w:tc>
          <w:tcPr>
            <w:tcW w:w="2410" w:type="dxa"/>
          </w:tcPr>
          <w:p w:rsidR="0079746B" w:rsidRPr="000130A5" w:rsidRDefault="00F52991" w:rsidP="00842410">
            <w:pPr>
              <w:jc w:val="center"/>
            </w:pPr>
            <w:r w:rsidRPr="000130A5">
              <w:t>0</w:t>
            </w:r>
          </w:p>
          <w:p w:rsidR="0079746B" w:rsidRPr="000130A5" w:rsidRDefault="0079746B" w:rsidP="00842410">
            <w:pPr>
              <w:jc w:val="center"/>
            </w:pPr>
          </w:p>
        </w:tc>
      </w:tr>
      <w:tr w:rsidR="0079746B" w:rsidRPr="00840858" w:rsidTr="003202C5">
        <w:trPr>
          <w:trHeight w:val="894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79746B" w:rsidRPr="00840858" w:rsidRDefault="0079746B" w:rsidP="009D120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  <w:tcBorders>
              <w:bottom w:val="single" w:sz="12" w:space="0" w:color="auto"/>
            </w:tcBorders>
          </w:tcPr>
          <w:p w:rsidR="00787F11" w:rsidRPr="000130A5" w:rsidRDefault="0079746B" w:rsidP="009D1204">
            <w:pPr>
              <w:rPr>
                <w:i/>
              </w:rPr>
            </w:pPr>
            <w:r w:rsidRPr="000130A5">
              <w:rPr>
                <w:i/>
              </w:rPr>
              <w:t>основное мероприятие «Ликвидация аварийного жилищного фонда на территории Ленинградской области» в 2022 году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79746B" w:rsidRPr="000130A5" w:rsidRDefault="0079746B" w:rsidP="009D1204">
            <w:pPr>
              <w:jc w:val="center"/>
            </w:pPr>
            <w:r w:rsidRPr="000130A5">
              <w:t>шт.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9746B" w:rsidRPr="000130A5" w:rsidRDefault="0018760E" w:rsidP="009D1204">
            <w:pPr>
              <w:jc w:val="center"/>
            </w:pPr>
            <w:r w:rsidRPr="000130A5">
              <w:t>1*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79746B" w:rsidRPr="000130A5" w:rsidRDefault="006B34DD" w:rsidP="009D1204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79746B" w:rsidRPr="00840858" w:rsidTr="003202C5"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79746B" w:rsidRPr="00840858" w:rsidRDefault="0079746B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840858">
              <w:rPr>
                <w:lang w:eastAsia="en-US"/>
              </w:rPr>
              <w:t>4</w:t>
            </w:r>
          </w:p>
        </w:tc>
        <w:tc>
          <w:tcPr>
            <w:tcW w:w="9215" w:type="dxa"/>
            <w:tcBorders>
              <w:top w:val="single" w:sz="12" w:space="0" w:color="auto"/>
            </w:tcBorders>
          </w:tcPr>
          <w:p w:rsidR="0079746B" w:rsidRPr="000130A5" w:rsidRDefault="0079746B" w:rsidP="002A3996">
            <w:r w:rsidRPr="000130A5">
              <w:t xml:space="preserve">Количество освобожденных жилых помещений в аварийных/непригодных домах, в </w:t>
            </w:r>
            <w:proofErr w:type="spellStart"/>
            <w:r w:rsidRPr="000130A5">
              <w:t>т.ч</w:t>
            </w:r>
            <w:proofErr w:type="spellEnd"/>
            <w:r w:rsidRPr="000130A5">
              <w:t>.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9746B" w:rsidRPr="000130A5" w:rsidRDefault="0079746B" w:rsidP="002A3996">
            <w:pPr>
              <w:jc w:val="center"/>
            </w:pPr>
          </w:p>
          <w:p w:rsidR="0079746B" w:rsidRPr="000130A5" w:rsidRDefault="0079746B" w:rsidP="002A3996">
            <w:pPr>
              <w:jc w:val="center"/>
            </w:pPr>
            <w:r w:rsidRPr="000130A5">
              <w:t>шт.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9746B" w:rsidRPr="000130A5" w:rsidRDefault="00B36BDF" w:rsidP="002A3996">
            <w:pPr>
              <w:jc w:val="center"/>
            </w:pPr>
            <w:r w:rsidRPr="000130A5">
              <w:t>34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9746B" w:rsidRPr="000130A5" w:rsidRDefault="0018760E" w:rsidP="002A3996">
            <w:pPr>
              <w:jc w:val="center"/>
            </w:pPr>
            <w:r w:rsidRPr="000130A5">
              <w:t>19</w:t>
            </w:r>
          </w:p>
        </w:tc>
      </w:tr>
      <w:tr w:rsidR="0079746B" w:rsidRPr="00840858" w:rsidTr="00B36BDF">
        <w:trPr>
          <w:trHeight w:val="638"/>
        </w:trPr>
        <w:tc>
          <w:tcPr>
            <w:tcW w:w="709" w:type="dxa"/>
            <w:vMerge/>
          </w:tcPr>
          <w:p w:rsidR="0079746B" w:rsidRPr="00840858" w:rsidRDefault="0079746B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79746B" w:rsidRPr="000130A5" w:rsidRDefault="0079746B" w:rsidP="002A3996">
            <w:pPr>
              <w:rPr>
                <w:i/>
              </w:rPr>
            </w:pPr>
            <w:r w:rsidRPr="000130A5">
              <w:rPr>
                <w:i/>
              </w:rPr>
              <w:t>этап 2022-2023гг. региональной адресной программы «Переселение граждан из аварийного жилищного фонда 2019-2025 годах»</w:t>
            </w:r>
          </w:p>
        </w:tc>
        <w:tc>
          <w:tcPr>
            <w:tcW w:w="850" w:type="dxa"/>
          </w:tcPr>
          <w:p w:rsidR="0079746B" w:rsidRPr="000130A5" w:rsidRDefault="0079746B" w:rsidP="002A3996">
            <w:pPr>
              <w:jc w:val="center"/>
            </w:pPr>
            <w:r w:rsidRPr="000130A5">
              <w:t>шт.</w:t>
            </w:r>
          </w:p>
        </w:tc>
        <w:tc>
          <w:tcPr>
            <w:tcW w:w="2410" w:type="dxa"/>
          </w:tcPr>
          <w:p w:rsidR="0079746B" w:rsidRPr="000130A5" w:rsidRDefault="0079746B" w:rsidP="002A3996">
            <w:pPr>
              <w:jc w:val="center"/>
            </w:pPr>
          </w:p>
          <w:p w:rsidR="0079746B" w:rsidRPr="000130A5" w:rsidRDefault="00CA1EA1" w:rsidP="002A3996">
            <w:pPr>
              <w:jc w:val="center"/>
            </w:pPr>
            <w:r w:rsidRPr="000130A5">
              <w:t>32</w:t>
            </w:r>
          </w:p>
        </w:tc>
        <w:tc>
          <w:tcPr>
            <w:tcW w:w="2410" w:type="dxa"/>
          </w:tcPr>
          <w:p w:rsidR="009332F3" w:rsidRPr="000130A5" w:rsidRDefault="009332F3" w:rsidP="002A3996">
            <w:pPr>
              <w:jc w:val="center"/>
            </w:pPr>
          </w:p>
          <w:p w:rsidR="0079746B" w:rsidRPr="000130A5" w:rsidRDefault="0062148D" w:rsidP="002A3996">
            <w:pPr>
              <w:jc w:val="center"/>
            </w:pPr>
            <w:r w:rsidRPr="000130A5">
              <w:t>18</w:t>
            </w:r>
          </w:p>
          <w:p w:rsidR="0079746B" w:rsidRPr="000130A5" w:rsidRDefault="0079746B" w:rsidP="002A3996">
            <w:pPr>
              <w:jc w:val="center"/>
            </w:pPr>
          </w:p>
        </w:tc>
      </w:tr>
      <w:tr w:rsidR="0079746B" w:rsidTr="003202C5">
        <w:tc>
          <w:tcPr>
            <w:tcW w:w="709" w:type="dxa"/>
            <w:vMerge/>
          </w:tcPr>
          <w:p w:rsidR="0079746B" w:rsidRPr="00840858" w:rsidRDefault="0079746B" w:rsidP="002A3996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215" w:type="dxa"/>
          </w:tcPr>
          <w:p w:rsidR="0079746B" w:rsidRPr="000130A5" w:rsidRDefault="0079746B" w:rsidP="002A3996">
            <w:pPr>
              <w:rPr>
                <w:i/>
              </w:rPr>
            </w:pPr>
            <w:r w:rsidRPr="000130A5">
              <w:rPr>
                <w:i/>
              </w:rPr>
              <w:t>основное мероприятие «Ликвидация аварийного жилищного фонда на территории Ленинградской области» в 2022 году</w:t>
            </w:r>
          </w:p>
          <w:p w:rsidR="00B36BDF" w:rsidRPr="000130A5" w:rsidRDefault="00B36BDF" w:rsidP="002A3996">
            <w:pPr>
              <w:rPr>
                <w:i/>
              </w:rPr>
            </w:pPr>
          </w:p>
        </w:tc>
        <w:tc>
          <w:tcPr>
            <w:tcW w:w="850" w:type="dxa"/>
          </w:tcPr>
          <w:p w:rsidR="0079746B" w:rsidRPr="000130A5" w:rsidRDefault="0079746B" w:rsidP="002A3996">
            <w:pPr>
              <w:jc w:val="center"/>
            </w:pPr>
            <w:r w:rsidRPr="000130A5">
              <w:t>шт.</w:t>
            </w:r>
          </w:p>
        </w:tc>
        <w:tc>
          <w:tcPr>
            <w:tcW w:w="2410" w:type="dxa"/>
          </w:tcPr>
          <w:p w:rsidR="0079746B" w:rsidRPr="000130A5" w:rsidRDefault="003101A0" w:rsidP="002A3996">
            <w:pPr>
              <w:jc w:val="center"/>
            </w:pPr>
            <w:r w:rsidRPr="000130A5">
              <w:t>2</w:t>
            </w:r>
          </w:p>
        </w:tc>
        <w:tc>
          <w:tcPr>
            <w:tcW w:w="2410" w:type="dxa"/>
          </w:tcPr>
          <w:p w:rsidR="0079746B" w:rsidRPr="000130A5" w:rsidRDefault="003101A0" w:rsidP="002A3996">
            <w:pPr>
              <w:jc w:val="center"/>
            </w:pPr>
            <w:r w:rsidRPr="000130A5">
              <w:t>1</w:t>
            </w:r>
          </w:p>
        </w:tc>
      </w:tr>
    </w:tbl>
    <w:p w:rsidR="008A22F4" w:rsidRDefault="008A22F4"/>
    <w:p w:rsidR="00FB533D" w:rsidRDefault="006E5A32">
      <w:r>
        <w:t>*изменения при корректировке данных</w:t>
      </w:r>
    </w:p>
    <w:sectPr w:rsidR="00FB533D" w:rsidSect="002968D4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F5"/>
    <w:rsid w:val="000130A5"/>
    <w:rsid w:val="00076015"/>
    <w:rsid w:val="000B549D"/>
    <w:rsid w:val="000B55D7"/>
    <w:rsid w:val="000B776D"/>
    <w:rsid w:val="0015624B"/>
    <w:rsid w:val="001740CC"/>
    <w:rsid w:val="0018760E"/>
    <w:rsid w:val="001B427E"/>
    <w:rsid w:val="001F7842"/>
    <w:rsid w:val="00204C51"/>
    <w:rsid w:val="00260564"/>
    <w:rsid w:val="002968D4"/>
    <w:rsid w:val="003101A0"/>
    <w:rsid w:val="003202C5"/>
    <w:rsid w:val="00363330"/>
    <w:rsid w:val="003756C6"/>
    <w:rsid w:val="003B6F18"/>
    <w:rsid w:val="004741E4"/>
    <w:rsid w:val="00554C64"/>
    <w:rsid w:val="005A3DBC"/>
    <w:rsid w:val="005F7735"/>
    <w:rsid w:val="00606151"/>
    <w:rsid w:val="0062148D"/>
    <w:rsid w:val="00637C8B"/>
    <w:rsid w:val="00646198"/>
    <w:rsid w:val="00677578"/>
    <w:rsid w:val="0068015D"/>
    <w:rsid w:val="00684B25"/>
    <w:rsid w:val="006B34DD"/>
    <w:rsid w:val="006E5A32"/>
    <w:rsid w:val="00787F11"/>
    <w:rsid w:val="00792484"/>
    <w:rsid w:val="0079746B"/>
    <w:rsid w:val="0083458C"/>
    <w:rsid w:val="00840858"/>
    <w:rsid w:val="00842410"/>
    <w:rsid w:val="008515C6"/>
    <w:rsid w:val="008A22F4"/>
    <w:rsid w:val="008C038D"/>
    <w:rsid w:val="00917AE7"/>
    <w:rsid w:val="009332F3"/>
    <w:rsid w:val="00935A15"/>
    <w:rsid w:val="0097454D"/>
    <w:rsid w:val="009A1A05"/>
    <w:rsid w:val="009A1BAE"/>
    <w:rsid w:val="009D1204"/>
    <w:rsid w:val="009D6834"/>
    <w:rsid w:val="009E492D"/>
    <w:rsid w:val="00A24FD9"/>
    <w:rsid w:val="00A25133"/>
    <w:rsid w:val="00A63CF8"/>
    <w:rsid w:val="00AA5553"/>
    <w:rsid w:val="00B147F3"/>
    <w:rsid w:val="00B36BDF"/>
    <w:rsid w:val="00B70CD2"/>
    <w:rsid w:val="00B72D09"/>
    <w:rsid w:val="00B74C3D"/>
    <w:rsid w:val="00B94E3F"/>
    <w:rsid w:val="00C67153"/>
    <w:rsid w:val="00C86685"/>
    <w:rsid w:val="00CA1EA1"/>
    <w:rsid w:val="00CB62C8"/>
    <w:rsid w:val="00D0084B"/>
    <w:rsid w:val="00DB7815"/>
    <w:rsid w:val="00DC3DF5"/>
    <w:rsid w:val="00E160D0"/>
    <w:rsid w:val="00E415B9"/>
    <w:rsid w:val="00ED3352"/>
    <w:rsid w:val="00F246B0"/>
    <w:rsid w:val="00F52991"/>
    <w:rsid w:val="00F711C4"/>
    <w:rsid w:val="00F9145E"/>
    <w:rsid w:val="00FA46A0"/>
    <w:rsid w:val="00F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31F7-8542-406C-98E0-5A63BA2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B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3D151-149C-41D5-AB58-9066CFC9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17</cp:revision>
  <cp:lastPrinted>2024-01-12T11:39:00Z</cp:lastPrinted>
  <dcterms:created xsi:type="dcterms:W3CDTF">2023-05-19T06:11:00Z</dcterms:created>
  <dcterms:modified xsi:type="dcterms:W3CDTF">2024-01-12T11:40:00Z</dcterms:modified>
</cp:coreProperties>
</file>